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抚顺市老年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助餐服务咨询电话</w:t>
      </w: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新抚区民政局   电话： 58583622</w:t>
      </w:r>
    </w:p>
    <w:p>
      <w:pPr>
        <w:jc w:val="center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望花区民政局   电话： 56834950</w:t>
      </w:r>
    </w:p>
    <w:p>
      <w:pPr>
        <w:jc w:val="center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东洲区民政局   电话： 54663078</w:t>
      </w:r>
    </w:p>
    <w:p>
      <w:pPr>
        <w:jc w:val="center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顺城区民政局   电话： 57504383</w:t>
      </w:r>
    </w:p>
    <w:p>
      <w:pPr>
        <w:jc w:val="center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抚顺县民政局   电话： 57599628</w:t>
      </w:r>
    </w:p>
    <w:p>
      <w:pPr>
        <w:jc w:val="center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新宾县民政局   电话： 55080589</w:t>
      </w: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清原县民政局   电话： 53079595</w:t>
      </w:r>
    </w:p>
    <w:p>
      <w:pPr>
        <w:jc w:val="center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抚顺市智慧养老服务平台  电话：57712349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抚顺市社区长者食堂布局清单</w:t>
      </w:r>
    </w:p>
    <w:tbl>
      <w:tblPr>
        <w:tblStyle w:val="3"/>
        <w:tblpPr w:leftFromText="180" w:rightFromText="180" w:vertAnchor="text" w:horzAnchor="page" w:tblpX="1390" w:tblpY="320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840"/>
        <w:gridCol w:w="1230"/>
        <w:gridCol w:w="2730"/>
        <w:gridCol w:w="223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县区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街道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助餐机构名称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地址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助餐联系电话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新抚区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永安台街道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新抚区永安台街道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南台社区长者食堂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新抚区永安路21号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15841338510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新抚区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站前街道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新抚区站前街道白云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社区长者食堂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新抚区西五路、西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四街以东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15642018111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新抚区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刘山街道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新抚区刘山街道花园湖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社区长者食堂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新抚区盘南路 10 号院内教学楼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highlight w:val="blu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fill="FFFFFF"/>
                <w:vertAlign w:val="baseline"/>
                <w:lang w:val="en-US" w:eastAsia="zh-CN"/>
              </w:rPr>
              <w:t>13942377521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东洲区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搭连街道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东洲区搭连街道新安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社区长者食堂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新安社区采沉门市房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15940209155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顺城区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长春街道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顺城区长春街道尚品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社区长者食堂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顺城区格林尚品二期·宸颂项目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>E#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楼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15242725033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顺城区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将军堡街道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顺城区将军堡街道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八厂社区长者食堂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顺城区新城路西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段3-9号门市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18641357555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顺城区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葛布街道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顺城区葛布街道阳光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社区长者食堂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顺城区葛布石油一厂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小区18号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13842320920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顺城区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将军堡街道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顺城区将军堡街道梅河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社区长者食堂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顺城区辉南路20-1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18641357555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顺城区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葛布街道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顺城区葛布街道南街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社区长者食堂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顺城区葛布街九台六街2号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15042365336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望花区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和平街道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望花区和平街道雷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锋社区长者食堂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望花区开原街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26-1号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15242356660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望花区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光明街道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望花区光明街道铝北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社区长者食堂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望花区台安街50号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15940209155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望花区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演武街道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望花区演武街道河东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社区长者食堂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望花区古城110#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13050151112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望花区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朴屯街道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望花区朴屯街道海城社区居家养老服务中心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望花区凤城街24号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18241379000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望花区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朴屯街道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望花区博爱万家居家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养老服务中心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望花区海城四路4-2号楼7、8号门市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15940209155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新宾县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新宾镇社区长者食堂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新宾镇肇兴路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启运宾馆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18104038246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东洲区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东洲街道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东洲区东洲街道幸福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社区长者食堂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东洲好运角南门门市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15940209155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新抚区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刘山街道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新抚区刘山街道欣洲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社区长者食堂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新抚区刘山二街18号楼1号门市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15940209155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zM1M2U2YTZmZDA4YjE5MmVhMjY3MjA5ZDlhYzIifQ=="/>
  </w:docVars>
  <w:rsids>
    <w:rsidRoot w:val="08161DF9"/>
    <w:rsid w:val="0816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autoRedefine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2024-03-19T07:55:00Z</dcterms:created>
  <dc:creator>晓书</dc:creator>
  <cp:lastModifiedBy>晓书</cp:lastModifiedBy>
  <dcterms:modified xsi:type="dcterms:W3CDTF">2024-03-19T07:55:59Z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2F261974AE124682B6FC80AAA4A1BE7F_11</vt:lpwstr>
  </property>
</Properties>
</file>